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B5" w:rsidRPr="00733943" w:rsidRDefault="004E3AB5" w:rsidP="004E3AB5">
      <w:pPr>
        <w:jc w:val="center"/>
        <w:rPr>
          <w:b/>
          <w:caps/>
          <w:sz w:val="28"/>
          <w:szCs w:val="28"/>
          <w:lang w:val="uk-UA"/>
        </w:rPr>
      </w:pPr>
      <w:r w:rsidRPr="00733943"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4E3AB5" w:rsidRPr="00733943" w:rsidRDefault="004E3AB5" w:rsidP="004E3AB5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733943">
        <w:rPr>
          <w:rFonts w:ascii="Times New Roman" w:hAnsi="Times New Roman" w:cs="Times New Roman"/>
          <w:caps/>
          <w:sz w:val="28"/>
          <w:szCs w:val="28"/>
          <w:lang w:val="uk-UA"/>
        </w:rPr>
        <w:t>Херсонський державний університет</w:t>
      </w:r>
    </w:p>
    <w:p w:rsidR="004E3AB5" w:rsidRPr="000E4B23" w:rsidRDefault="004E3AB5" w:rsidP="004E3AB5">
      <w:pPr>
        <w:ind w:left="1416" w:right="-993" w:firstLine="708"/>
        <w:rPr>
          <w:sz w:val="18"/>
          <w:szCs w:val="18"/>
          <w:lang w:val="uk-UA"/>
        </w:rPr>
      </w:pPr>
    </w:p>
    <w:p w:rsidR="004E3AB5" w:rsidRPr="00733943" w:rsidRDefault="004E3AB5" w:rsidP="004E3AB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733943">
        <w:rPr>
          <w:b/>
          <w:sz w:val="28"/>
          <w:szCs w:val="28"/>
          <w:lang w:val="uk-UA"/>
        </w:rPr>
        <w:t>Рецензія</w:t>
      </w:r>
    </w:p>
    <w:p w:rsidR="004E3AB5" w:rsidRPr="00733943" w:rsidRDefault="004E3AB5" w:rsidP="004E3AB5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733943">
        <w:rPr>
          <w:b/>
          <w:sz w:val="28"/>
          <w:szCs w:val="28"/>
          <w:lang w:val="uk-UA"/>
        </w:rPr>
        <w:t>на кваліфікаційну роботу (</w:t>
      </w:r>
      <w:proofErr w:type="spellStart"/>
      <w:r w:rsidRPr="00733943">
        <w:rPr>
          <w:b/>
          <w:sz w:val="28"/>
          <w:szCs w:val="28"/>
          <w:lang w:val="uk-UA"/>
        </w:rPr>
        <w:t>проєкт</w:t>
      </w:r>
      <w:proofErr w:type="spellEnd"/>
      <w:r w:rsidRPr="00733943">
        <w:rPr>
          <w:b/>
          <w:sz w:val="28"/>
          <w:szCs w:val="28"/>
          <w:lang w:val="uk-UA"/>
        </w:rPr>
        <w:t>)</w:t>
      </w:r>
    </w:p>
    <w:p w:rsidR="004E3AB5" w:rsidRPr="000E4B23" w:rsidRDefault="004E3AB5" w:rsidP="004E3AB5">
      <w:pPr>
        <w:jc w:val="both"/>
        <w:rPr>
          <w:sz w:val="18"/>
          <w:szCs w:val="18"/>
          <w:u w:val="single"/>
          <w:lang w:val="uk-UA"/>
        </w:rPr>
      </w:pPr>
    </w:p>
    <w:p w:rsidR="00D61E9C" w:rsidRPr="00891380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 w:rsidRPr="00891380"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>2024</w:t>
      </w:r>
      <w:r w:rsidRPr="00891380">
        <w:rPr>
          <w:sz w:val="28"/>
          <w:szCs w:val="28"/>
          <w:u w:val="single"/>
          <w:lang w:val="uk-UA"/>
        </w:rPr>
        <w:t>-202</w:t>
      </w:r>
      <w:r>
        <w:rPr>
          <w:sz w:val="28"/>
          <w:szCs w:val="28"/>
          <w:u w:val="single"/>
          <w:lang w:val="uk-UA"/>
        </w:rPr>
        <w:t>5</w:t>
      </w:r>
    </w:p>
    <w:p w:rsidR="00D61E9C" w:rsidRPr="00891380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 w:rsidRPr="00891380">
        <w:rPr>
          <w:sz w:val="28"/>
          <w:szCs w:val="28"/>
          <w:lang w:val="uk-UA"/>
        </w:rPr>
        <w:t xml:space="preserve">Факультет </w:t>
      </w:r>
      <w:r w:rsidRPr="00891380">
        <w:rPr>
          <w:sz w:val="28"/>
          <w:szCs w:val="28"/>
          <w:u w:val="single"/>
          <w:lang w:val="uk-UA"/>
        </w:rPr>
        <w:t>медичний</w:t>
      </w:r>
    </w:p>
    <w:p w:rsidR="00D61E9C" w:rsidRPr="00891380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 w:rsidRPr="00891380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u w:val="single"/>
          <w:lang w:val="uk-UA"/>
        </w:rPr>
        <w:t>227 Терапія та реабілітація</w:t>
      </w:r>
    </w:p>
    <w:p w:rsidR="00D61E9C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Спеціалізація </w:t>
      </w:r>
      <w:r w:rsidRPr="00850759">
        <w:rPr>
          <w:sz w:val="28"/>
          <w:szCs w:val="28"/>
          <w:u w:val="single"/>
          <w:lang w:val="uk-UA"/>
        </w:rPr>
        <w:t>227.01 Фізична терапі</w:t>
      </w:r>
      <w:r>
        <w:rPr>
          <w:sz w:val="28"/>
          <w:szCs w:val="28"/>
          <w:u w:val="single"/>
          <w:lang w:val="uk-UA"/>
        </w:rPr>
        <w:t>я</w:t>
      </w:r>
    </w:p>
    <w:p w:rsidR="00D61E9C" w:rsidRPr="00891380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 w:rsidRPr="00891380">
        <w:rPr>
          <w:sz w:val="28"/>
          <w:szCs w:val="28"/>
          <w:lang w:val="uk-UA"/>
        </w:rPr>
        <w:t>Освітньо-професійна</w:t>
      </w:r>
      <w:r>
        <w:rPr>
          <w:sz w:val="28"/>
          <w:szCs w:val="28"/>
          <w:lang w:val="uk-UA"/>
        </w:rPr>
        <w:t xml:space="preserve"> </w:t>
      </w:r>
      <w:r w:rsidRPr="00891380">
        <w:rPr>
          <w:sz w:val="28"/>
          <w:szCs w:val="28"/>
          <w:lang w:val="uk-UA"/>
        </w:rPr>
        <w:t xml:space="preserve">програма </w:t>
      </w:r>
      <w:r w:rsidRPr="00891380">
        <w:rPr>
          <w:sz w:val="28"/>
          <w:szCs w:val="28"/>
          <w:u w:val="single"/>
          <w:lang w:val="uk-UA"/>
        </w:rPr>
        <w:t>«</w:t>
      </w:r>
      <w:r>
        <w:rPr>
          <w:sz w:val="28"/>
          <w:szCs w:val="28"/>
          <w:u w:val="single"/>
          <w:lang w:val="uk-UA"/>
        </w:rPr>
        <w:t>Фізична реабілітація</w:t>
      </w:r>
      <w:r w:rsidRPr="00891380">
        <w:rPr>
          <w:sz w:val="28"/>
          <w:szCs w:val="28"/>
          <w:u w:val="single"/>
          <w:lang w:val="uk-UA"/>
        </w:rPr>
        <w:t>»</w:t>
      </w:r>
    </w:p>
    <w:p w:rsidR="00D61E9C" w:rsidRPr="00891380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 w:rsidRPr="00891380">
        <w:rPr>
          <w:sz w:val="28"/>
          <w:szCs w:val="28"/>
          <w:lang w:val="uk-UA"/>
        </w:rPr>
        <w:t xml:space="preserve">Форма навчання </w:t>
      </w:r>
      <w:r w:rsidRPr="00891380">
        <w:rPr>
          <w:sz w:val="28"/>
          <w:szCs w:val="28"/>
          <w:u w:val="single"/>
          <w:lang w:val="uk-UA"/>
        </w:rPr>
        <w:t>денна</w:t>
      </w:r>
    </w:p>
    <w:p w:rsidR="00D61E9C" w:rsidRPr="00891380" w:rsidRDefault="00D61E9C" w:rsidP="00D61E9C">
      <w:pPr>
        <w:tabs>
          <w:tab w:val="left" w:pos="3480"/>
        </w:tabs>
        <w:rPr>
          <w:sz w:val="28"/>
          <w:szCs w:val="28"/>
          <w:lang w:val="uk-UA"/>
        </w:rPr>
      </w:pPr>
      <w:r w:rsidRPr="00891380">
        <w:rPr>
          <w:sz w:val="28"/>
          <w:szCs w:val="28"/>
          <w:lang w:val="uk-UA"/>
        </w:rPr>
        <w:t xml:space="preserve">Ступінь вищої освіти </w:t>
      </w:r>
      <w:r w:rsidRPr="00891380">
        <w:rPr>
          <w:sz w:val="28"/>
          <w:szCs w:val="28"/>
          <w:u w:val="single"/>
          <w:lang w:val="uk-UA"/>
        </w:rPr>
        <w:t xml:space="preserve">магістр </w:t>
      </w:r>
    </w:p>
    <w:p w:rsidR="00D61E9C" w:rsidRPr="00DD3F7E" w:rsidRDefault="00D61E9C" w:rsidP="00D61E9C">
      <w:pPr>
        <w:tabs>
          <w:tab w:val="left" w:pos="3480"/>
        </w:tabs>
        <w:jc w:val="both"/>
        <w:rPr>
          <w:sz w:val="28"/>
          <w:szCs w:val="28"/>
          <w:u w:val="single"/>
          <w:lang w:val="uk-UA"/>
        </w:rPr>
      </w:pPr>
      <w:r w:rsidRPr="00DD3F7E">
        <w:rPr>
          <w:sz w:val="28"/>
          <w:szCs w:val="28"/>
          <w:u w:val="single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>Е</w:t>
      </w:r>
      <w:r w:rsidRPr="00D8772A">
        <w:rPr>
          <w:sz w:val="28"/>
          <w:szCs w:val="28"/>
          <w:u w:val="single"/>
          <w:lang w:val="uk-UA"/>
        </w:rPr>
        <w:t xml:space="preserve">фективність комплексної фізичної терапії при вродженій </w:t>
      </w:r>
      <w:proofErr w:type="spellStart"/>
      <w:r w:rsidRPr="00D8772A">
        <w:rPr>
          <w:sz w:val="28"/>
          <w:szCs w:val="28"/>
          <w:u w:val="single"/>
          <w:lang w:val="uk-UA"/>
        </w:rPr>
        <w:t>дисплазії</w:t>
      </w:r>
      <w:proofErr w:type="spellEnd"/>
      <w:r w:rsidRPr="00D8772A">
        <w:rPr>
          <w:sz w:val="28"/>
          <w:szCs w:val="28"/>
          <w:u w:val="single"/>
          <w:lang w:val="uk-UA"/>
        </w:rPr>
        <w:t xml:space="preserve"> кульшового суглобу</w:t>
      </w:r>
    </w:p>
    <w:p w:rsidR="00D61E9C" w:rsidRPr="00DD3F7E" w:rsidRDefault="00D61E9C" w:rsidP="00D61E9C">
      <w:pPr>
        <w:tabs>
          <w:tab w:val="left" w:pos="3480"/>
        </w:tabs>
        <w:rPr>
          <w:sz w:val="28"/>
          <w:szCs w:val="28"/>
          <w:u w:val="single"/>
          <w:lang w:val="uk-UA"/>
        </w:rPr>
      </w:pPr>
      <w:r w:rsidRPr="00DD3F7E">
        <w:rPr>
          <w:sz w:val="28"/>
          <w:szCs w:val="28"/>
          <w:u w:val="single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>Борисенко Руслан Олексійович</w:t>
      </w:r>
      <w:r w:rsidRPr="00DD3F7E">
        <w:rPr>
          <w:sz w:val="28"/>
          <w:szCs w:val="28"/>
          <w:u w:val="single"/>
          <w:lang w:val="uk-UA"/>
        </w:rPr>
        <w:t xml:space="preserve"> </w:t>
      </w:r>
    </w:p>
    <w:p w:rsidR="004E3AB5" w:rsidRDefault="004E3AB5" w:rsidP="004E3AB5">
      <w:pPr>
        <w:ind w:firstLine="540"/>
        <w:jc w:val="both"/>
        <w:rPr>
          <w:sz w:val="28"/>
          <w:szCs w:val="28"/>
          <w:u w:val="single"/>
          <w:lang w:val="uk-UA"/>
        </w:rPr>
      </w:pPr>
      <w:r w:rsidRPr="00DD3F7E">
        <w:rPr>
          <w:sz w:val="28"/>
          <w:szCs w:val="28"/>
          <w:u w:val="single"/>
          <w:lang w:val="uk-UA"/>
        </w:rPr>
        <w:t>Зміст рецензії:</w:t>
      </w:r>
      <w:r>
        <w:rPr>
          <w:sz w:val="28"/>
          <w:szCs w:val="28"/>
          <w:u w:val="single"/>
          <w:lang w:val="uk-UA"/>
        </w:rPr>
        <w:t xml:space="preserve"> Кваліфікаційна робота (</w:t>
      </w:r>
      <w:proofErr w:type="spellStart"/>
      <w:r>
        <w:rPr>
          <w:sz w:val="28"/>
          <w:szCs w:val="28"/>
          <w:u w:val="single"/>
          <w:lang w:val="uk-UA"/>
        </w:rPr>
        <w:t>проєкт</w:t>
      </w:r>
      <w:proofErr w:type="spellEnd"/>
      <w:r>
        <w:rPr>
          <w:sz w:val="28"/>
          <w:szCs w:val="28"/>
          <w:u w:val="single"/>
          <w:lang w:val="uk-UA"/>
        </w:rPr>
        <w:t xml:space="preserve">) </w:t>
      </w:r>
      <w:r w:rsidRPr="00733943">
        <w:rPr>
          <w:sz w:val="28"/>
          <w:szCs w:val="28"/>
          <w:u w:val="single"/>
          <w:lang w:val="uk-UA"/>
        </w:rPr>
        <w:t xml:space="preserve">виконана на актуальну тему, що має практичне значення у галузі фізичної терапії. У вступі до </w:t>
      </w:r>
      <w:r>
        <w:rPr>
          <w:sz w:val="28"/>
          <w:szCs w:val="28"/>
          <w:u w:val="single"/>
          <w:lang w:val="uk-UA"/>
        </w:rPr>
        <w:t xml:space="preserve">кваліфікаційної </w:t>
      </w:r>
      <w:r w:rsidRPr="00733943">
        <w:rPr>
          <w:sz w:val="28"/>
          <w:szCs w:val="28"/>
          <w:u w:val="single"/>
          <w:lang w:val="uk-UA"/>
        </w:rPr>
        <w:t>роботи</w:t>
      </w:r>
      <w:r>
        <w:rPr>
          <w:sz w:val="28"/>
          <w:szCs w:val="28"/>
          <w:u w:val="single"/>
          <w:lang w:val="uk-UA"/>
        </w:rPr>
        <w:t xml:space="preserve"> (</w:t>
      </w:r>
      <w:proofErr w:type="spellStart"/>
      <w:r>
        <w:rPr>
          <w:sz w:val="28"/>
          <w:szCs w:val="28"/>
          <w:u w:val="single"/>
          <w:lang w:val="uk-UA"/>
        </w:rPr>
        <w:t>проєкту</w:t>
      </w:r>
      <w:proofErr w:type="spellEnd"/>
      <w:r>
        <w:rPr>
          <w:sz w:val="28"/>
          <w:szCs w:val="28"/>
          <w:u w:val="single"/>
          <w:lang w:val="uk-UA"/>
        </w:rPr>
        <w:t>)</w:t>
      </w:r>
      <w:r w:rsidRPr="00733943">
        <w:rPr>
          <w:sz w:val="28"/>
          <w:szCs w:val="28"/>
          <w:u w:val="single"/>
          <w:lang w:val="uk-UA"/>
        </w:rPr>
        <w:t xml:space="preserve"> чітко сформульовані актуальність роботи, мета, об’єкт, предмет дослідження, наукова новизна і практичне значення отриманих результатів та поставлені відповідні завдання. Зміст </w:t>
      </w:r>
      <w:r>
        <w:rPr>
          <w:sz w:val="28"/>
          <w:szCs w:val="28"/>
          <w:u w:val="single"/>
          <w:lang w:val="uk-UA"/>
        </w:rPr>
        <w:t xml:space="preserve">роботи повністю відповідає темі. </w:t>
      </w:r>
    </w:p>
    <w:p w:rsidR="004E3AB5" w:rsidRDefault="004E3AB5" w:rsidP="004E3AB5">
      <w:pPr>
        <w:ind w:firstLine="708"/>
        <w:jc w:val="both"/>
        <w:rPr>
          <w:sz w:val="28"/>
          <w:szCs w:val="28"/>
          <w:u w:val="single"/>
          <w:lang w:val="uk-UA"/>
        </w:rPr>
      </w:pPr>
      <w:r w:rsidRPr="00733943">
        <w:rPr>
          <w:sz w:val="28"/>
          <w:szCs w:val="28"/>
          <w:u w:val="single"/>
          <w:lang w:val="uk-UA"/>
        </w:rPr>
        <w:t xml:space="preserve">У першому розділі описано етіологію і патогенез </w:t>
      </w:r>
      <w:proofErr w:type="spellStart"/>
      <w:r>
        <w:rPr>
          <w:sz w:val="28"/>
          <w:szCs w:val="28"/>
          <w:u w:val="single"/>
          <w:lang w:val="uk-UA"/>
        </w:rPr>
        <w:t>дисплазії</w:t>
      </w:r>
      <w:proofErr w:type="spellEnd"/>
      <w:r>
        <w:rPr>
          <w:sz w:val="28"/>
          <w:szCs w:val="28"/>
          <w:u w:val="single"/>
          <w:lang w:val="uk-UA"/>
        </w:rPr>
        <w:t xml:space="preserve"> кульшового </w:t>
      </w:r>
      <w:proofErr w:type="spellStart"/>
      <w:r>
        <w:rPr>
          <w:sz w:val="28"/>
          <w:szCs w:val="28"/>
          <w:u w:val="single"/>
          <w:lang w:val="uk-UA"/>
        </w:rPr>
        <w:t>сгулобу</w:t>
      </w:r>
      <w:proofErr w:type="spellEnd"/>
      <w:r w:rsidRPr="00733943">
        <w:rPr>
          <w:sz w:val="28"/>
          <w:szCs w:val="28"/>
          <w:u w:val="single"/>
          <w:lang w:val="uk-UA"/>
        </w:rPr>
        <w:t xml:space="preserve">. Всебічно розглянуто причино-наслідковий зв’язок появи і розвитку </w:t>
      </w:r>
      <w:r>
        <w:rPr>
          <w:sz w:val="28"/>
          <w:szCs w:val="28"/>
          <w:u w:val="single"/>
          <w:lang w:val="uk-UA"/>
        </w:rPr>
        <w:t>цієї патології, клінічна картина в залежності від ступеню</w:t>
      </w:r>
      <w:r w:rsidRPr="00733943">
        <w:rPr>
          <w:sz w:val="28"/>
          <w:szCs w:val="28"/>
          <w:u w:val="single"/>
          <w:lang w:val="uk-UA"/>
        </w:rPr>
        <w:t xml:space="preserve">. Детально розглянуто види </w:t>
      </w:r>
      <w:r>
        <w:rPr>
          <w:sz w:val="28"/>
          <w:szCs w:val="28"/>
          <w:u w:val="single"/>
          <w:lang w:val="uk-UA"/>
        </w:rPr>
        <w:t>вроджених вивихів суглоба</w:t>
      </w:r>
      <w:r w:rsidRPr="00733943">
        <w:rPr>
          <w:sz w:val="28"/>
          <w:szCs w:val="28"/>
          <w:u w:val="single"/>
          <w:lang w:val="uk-UA"/>
        </w:rPr>
        <w:t xml:space="preserve">, а також варіанти їх діагностики та лікування. </w:t>
      </w:r>
    </w:p>
    <w:p w:rsidR="004E3AB5" w:rsidRDefault="004E3AB5" w:rsidP="004E3AB5">
      <w:pPr>
        <w:ind w:firstLine="708"/>
        <w:jc w:val="both"/>
        <w:rPr>
          <w:sz w:val="28"/>
          <w:szCs w:val="28"/>
          <w:u w:val="single"/>
          <w:lang w:val="uk-UA"/>
        </w:rPr>
      </w:pPr>
      <w:r w:rsidRPr="00733943">
        <w:rPr>
          <w:sz w:val="28"/>
          <w:szCs w:val="28"/>
          <w:u w:val="single"/>
          <w:lang w:val="uk-UA"/>
        </w:rPr>
        <w:t xml:space="preserve">У другому розділі деталізовано викладено </w:t>
      </w:r>
      <w:r>
        <w:rPr>
          <w:sz w:val="28"/>
          <w:szCs w:val="28"/>
          <w:u w:val="single"/>
          <w:lang w:val="uk-UA"/>
        </w:rPr>
        <w:t xml:space="preserve">методи фізичної терапії для ліквідування </w:t>
      </w:r>
      <w:proofErr w:type="spellStart"/>
      <w:r>
        <w:rPr>
          <w:sz w:val="28"/>
          <w:szCs w:val="28"/>
          <w:u w:val="single"/>
          <w:lang w:val="uk-UA"/>
        </w:rPr>
        <w:t>дисплазії</w:t>
      </w:r>
      <w:proofErr w:type="spellEnd"/>
      <w:r>
        <w:rPr>
          <w:sz w:val="28"/>
          <w:szCs w:val="28"/>
          <w:u w:val="single"/>
          <w:lang w:val="uk-UA"/>
        </w:rPr>
        <w:t xml:space="preserve"> кульшового суглобу при консервативному та після хірургічного лікування.</w:t>
      </w:r>
      <w:r w:rsidRPr="00733943">
        <w:rPr>
          <w:sz w:val="28"/>
          <w:szCs w:val="28"/>
          <w:u w:val="single"/>
          <w:lang w:val="uk-UA"/>
        </w:rPr>
        <w:t xml:space="preserve"> </w:t>
      </w:r>
    </w:p>
    <w:p w:rsidR="004E3AB5" w:rsidRPr="00733943" w:rsidRDefault="004E3AB5" w:rsidP="004E3AB5">
      <w:pPr>
        <w:ind w:firstLine="708"/>
        <w:jc w:val="both"/>
        <w:rPr>
          <w:sz w:val="28"/>
          <w:szCs w:val="28"/>
          <w:u w:val="single"/>
          <w:lang w:val="uk-UA"/>
        </w:rPr>
      </w:pPr>
      <w:r w:rsidRPr="00733943">
        <w:rPr>
          <w:sz w:val="28"/>
          <w:szCs w:val="28"/>
          <w:u w:val="single"/>
          <w:lang w:val="uk-UA"/>
        </w:rPr>
        <w:t xml:space="preserve">У третьому розділі проведено глибокий аналіз </w:t>
      </w:r>
      <w:r w:rsidR="00F92AF2">
        <w:rPr>
          <w:sz w:val="28"/>
          <w:szCs w:val="28"/>
          <w:u w:val="single"/>
          <w:lang w:val="uk-UA"/>
        </w:rPr>
        <w:t xml:space="preserve">даних </w:t>
      </w:r>
      <w:r w:rsidRPr="00733943">
        <w:rPr>
          <w:sz w:val="28"/>
          <w:szCs w:val="28"/>
          <w:u w:val="single"/>
          <w:lang w:val="uk-UA"/>
        </w:rPr>
        <w:t xml:space="preserve">пацієнтів, яких залучено до </w:t>
      </w:r>
      <w:r>
        <w:rPr>
          <w:sz w:val="28"/>
          <w:szCs w:val="28"/>
          <w:u w:val="single"/>
          <w:lang w:val="uk-UA"/>
        </w:rPr>
        <w:t>д</w:t>
      </w:r>
      <w:r w:rsidRPr="00733943">
        <w:rPr>
          <w:sz w:val="28"/>
          <w:szCs w:val="28"/>
          <w:u w:val="single"/>
          <w:lang w:val="uk-UA"/>
        </w:rPr>
        <w:t>ослідження, змістовно проаналізовано функціональний стан пацієнтів я</w:t>
      </w:r>
      <w:r>
        <w:rPr>
          <w:sz w:val="28"/>
          <w:szCs w:val="28"/>
          <w:u w:val="single"/>
          <w:lang w:val="uk-UA"/>
        </w:rPr>
        <w:t xml:space="preserve">кі брали участь у дослідженні. </w:t>
      </w:r>
      <w:r w:rsidRPr="00733943">
        <w:rPr>
          <w:sz w:val="28"/>
          <w:szCs w:val="28"/>
          <w:u w:val="single"/>
          <w:lang w:val="uk-UA"/>
        </w:rPr>
        <w:t xml:space="preserve">Ґрунтовно проведено аналіз ефективності застосування </w:t>
      </w:r>
      <w:r>
        <w:rPr>
          <w:sz w:val="28"/>
          <w:szCs w:val="28"/>
          <w:u w:val="single"/>
          <w:lang w:val="uk-UA"/>
        </w:rPr>
        <w:t>фізичної терапії</w:t>
      </w:r>
      <w:r w:rsidRPr="00733943">
        <w:rPr>
          <w:sz w:val="28"/>
          <w:szCs w:val="28"/>
          <w:u w:val="single"/>
          <w:lang w:val="uk-UA"/>
        </w:rPr>
        <w:t xml:space="preserve"> на підставі динаміки змін показників функціонального стану пацієнтів</w:t>
      </w:r>
      <w:r>
        <w:rPr>
          <w:sz w:val="28"/>
          <w:szCs w:val="28"/>
          <w:u w:val="single"/>
          <w:lang w:val="uk-UA"/>
        </w:rPr>
        <w:t xml:space="preserve"> до та після реабілітації</w:t>
      </w:r>
      <w:r w:rsidRPr="00733943">
        <w:rPr>
          <w:sz w:val="28"/>
          <w:szCs w:val="28"/>
          <w:u w:val="single"/>
          <w:lang w:val="uk-UA"/>
        </w:rPr>
        <w:t xml:space="preserve">. </w:t>
      </w:r>
    </w:p>
    <w:p w:rsidR="004E3AB5" w:rsidRPr="00733943" w:rsidRDefault="004E3AB5" w:rsidP="004E3AB5">
      <w:pPr>
        <w:ind w:firstLine="708"/>
        <w:jc w:val="both"/>
        <w:rPr>
          <w:sz w:val="28"/>
          <w:szCs w:val="28"/>
          <w:u w:val="single"/>
          <w:lang w:val="uk-UA"/>
        </w:rPr>
      </w:pPr>
      <w:r w:rsidRPr="00733943">
        <w:rPr>
          <w:sz w:val="28"/>
          <w:szCs w:val="28"/>
          <w:u w:val="single"/>
          <w:lang w:val="uk-UA"/>
        </w:rPr>
        <w:t xml:space="preserve">Таким чином, тема </w:t>
      </w:r>
      <w:r>
        <w:rPr>
          <w:sz w:val="28"/>
          <w:szCs w:val="28"/>
          <w:u w:val="single"/>
          <w:lang w:val="uk-UA"/>
        </w:rPr>
        <w:t>кваліфікаційної</w:t>
      </w:r>
      <w:r w:rsidRPr="00733943">
        <w:rPr>
          <w:sz w:val="28"/>
          <w:szCs w:val="28"/>
          <w:u w:val="single"/>
          <w:lang w:val="uk-UA"/>
        </w:rPr>
        <w:t xml:space="preserve"> роботи </w:t>
      </w:r>
      <w:r>
        <w:rPr>
          <w:sz w:val="28"/>
          <w:szCs w:val="28"/>
          <w:u w:val="single"/>
          <w:lang w:val="uk-UA"/>
        </w:rPr>
        <w:t>(</w:t>
      </w:r>
      <w:proofErr w:type="spellStart"/>
      <w:r>
        <w:rPr>
          <w:sz w:val="28"/>
          <w:szCs w:val="28"/>
          <w:u w:val="single"/>
          <w:lang w:val="uk-UA"/>
        </w:rPr>
        <w:t>проєкту</w:t>
      </w:r>
      <w:proofErr w:type="spellEnd"/>
      <w:r>
        <w:rPr>
          <w:sz w:val="28"/>
          <w:szCs w:val="28"/>
          <w:u w:val="single"/>
          <w:lang w:val="uk-UA"/>
        </w:rPr>
        <w:t xml:space="preserve">) </w:t>
      </w:r>
      <w:r w:rsidRPr="00733943">
        <w:rPr>
          <w:sz w:val="28"/>
          <w:szCs w:val="28"/>
          <w:u w:val="single"/>
          <w:lang w:val="uk-UA"/>
        </w:rPr>
        <w:t xml:space="preserve">висвітлена широко і повністю характеризується її завершеністю. Робота оформлена відповідно до нормативних документів. Вважаю, що </w:t>
      </w:r>
      <w:r>
        <w:rPr>
          <w:sz w:val="28"/>
          <w:szCs w:val="28"/>
          <w:u w:val="single"/>
          <w:lang w:val="uk-UA"/>
        </w:rPr>
        <w:t xml:space="preserve">кваліфікаційна </w:t>
      </w:r>
      <w:r w:rsidRPr="00733943">
        <w:rPr>
          <w:sz w:val="28"/>
          <w:szCs w:val="28"/>
          <w:u w:val="single"/>
          <w:lang w:val="uk-UA"/>
        </w:rPr>
        <w:t>робота</w:t>
      </w:r>
      <w:r>
        <w:rPr>
          <w:sz w:val="28"/>
          <w:szCs w:val="28"/>
          <w:u w:val="single"/>
          <w:lang w:val="uk-UA"/>
        </w:rPr>
        <w:t xml:space="preserve"> (</w:t>
      </w:r>
      <w:proofErr w:type="spellStart"/>
      <w:r>
        <w:rPr>
          <w:sz w:val="28"/>
          <w:szCs w:val="28"/>
          <w:u w:val="single"/>
          <w:lang w:val="uk-UA"/>
        </w:rPr>
        <w:t>проєкт</w:t>
      </w:r>
      <w:proofErr w:type="spellEnd"/>
      <w:r>
        <w:rPr>
          <w:sz w:val="28"/>
          <w:szCs w:val="28"/>
          <w:u w:val="single"/>
          <w:lang w:val="uk-UA"/>
        </w:rPr>
        <w:t>)</w:t>
      </w:r>
      <w:r w:rsidRPr="00733943">
        <w:rPr>
          <w:sz w:val="28"/>
          <w:szCs w:val="28"/>
          <w:u w:val="single"/>
          <w:lang w:val="uk-UA"/>
        </w:rPr>
        <w:t xml:space="preserve"> повністю відповідає освітньому рівню магістр і може бути допущена до захисту.</w:t>
      </w:r>
    </w:p>
    <w:p w:rsidR="004E3AB5" w:rsidRDefault="004E3AB5" w:rsidP="004E3AB5">
      <w:pPr>
        <w:jc w:val="both"/>
        <w:rPr>
          <w:sz w:val="28"/>
          <w:szCs w:val="28"/>
          <w:u w:val="single"/>
          <w:lang w:val="uk-UA"/>
        </w:rPr>
      </w:pPr>
    </w:p>
    <w:p w:rsidR="00F92AF2" w:rsidRDefault="00F92AF2" w:rsidP="004E3AB5">
      <w:pPr>
        <w:rPr>
          <w:sz w:val="28"/>
          <w:szCs w:val="28"/>
          <w:lang w:val="uk-UA"/>
        </w:rPr>
      </w:pPr>
      <w:bookmarkStart w:id="0" w:name="_GoBack"/>
      <w:bookmarkEnd w:id="0"/>
    </w:p>
    <w:p w:rsidR="00F92AF2" w:rsidRPr="00F92AF2" w:rsidRDefault="004E3AB5" w:rsidP="00F92AF2">
      <w:pPr>
        <w:rPr>
          <w:sz w:val="28"/>
          <w:szCs w:val="28"/>
        </w:rPr>
      </w:pPr>
      <w:r w:rsidRPr="00F4243C">
        <w:rPr>
          <w:sz w:val="28"/>
          <w:szCs w:val="28"/>
        </w:rPr>
        <w:t>Рецензент</w:t>
      </w:r>
      <w:r w:rsidRPr="00F4243C">
        <w:rPr>
          <w:sz w:val="28"/>
          <w:szCs w:val="28"/>
        </w:rPr>
        <w:tab/>
        <w:t>_________________</w:t>
      </w:r>
      <w:r>
        <w:rPr>
          <w:sz w:val="28"/>
          <w:szCs w:val="28"/>
          <w:lang w:val="uk-UA"/>
        </w:rPr>
        <w:tab/>
      </w:r>
      <w:r w:rsidRPr="00F4243C">
        <w:rPr>
          <w:sz w:val="28"/>
          <w:szCs w:val="28"/>
        </w:rPr>
        <w:tab/>
        <w:t>к.б.н., доцент Головченко І.В.</w:t>
      </w:r>
    </w:p>
    <w:p w:rsidR="00F92AF2" w:rsidRDefault="00F92AF2" w:rsidP="00F92AF2">
      <w:pPr>
        <w:jc w:val="both"/>
        <w:rPr>
          <w:sz w:val="28"/>
          <w:szCs w:val="28"/>
          <w:lang w:val="uk-UA"/>
        </w:rPr>
      </w:pPr>
    </w:p>
    <w:p w:rsidR="004E3AB5" w:rsidRPr="00F92AF2" w:rsidRDefault="004E3AB5" w:rsidP="00F92AF2">
      <w:pPr>
        <w:jc w:val="both"/>
        <w:rPr>
          <w:sz w:val="28"/>
          <w:szCs w:val="28"/>
          <w:u w:val="single"/>
          <w:lang w:val="uk-UA"/>
        </w:rPr>
      </w:pPr>
      <w:r w:rsidRPr="00733943">
        <w:rPr>
          <w:sz w:val="28"/>
          <w:szCs w:val="28"/>
          <w:lang w:val="uk-UA"/>
        </w:rPr>
        <w:t xml:space="preserve">Дата </w:t>
      </w:r>
      <w:r w:rsidRPr="008B4798">
        <w:rPr>
          <w:sz w:val="28"/>
          <w:szCs w:val="28"/>
          <w:lang w:val="uk-UA"/>
        </w:rPr>
        <w:t>______________</w:t>
      </w:r>
    </w:p>
    <w:sectPr w:rsidR="004E3AB5" w:rsidRPr="00F92AF2" w:rsidSect="00BA0EE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3B"/>
    <w:rsid w:val="001243ED"/>
    <w:rsid w:val="004152A9"/>
    <w:rsid w:val="00436DB2"/>
    <w:rsid w:val="004C7045"/>
    <w:rsid w:val="004E3AB5"/>
    <w:rsid w:val="00545304"/>
    <w:rsid w:val="00611977"/>
    <w:rsid w:val="00673058"/>
    <w:rsid w:val="00733943"/>
    <w:rsid w:val="007904BF"/>
    <w:rsid w:val="0083433B"/>
    <w:rsid w:val="00A16B0B"/>
    <w:rsid w:val="00B404A9"/>
    <w:rsid w:val="00BA0EE1"/>
    <w:rsid w:val="00BF1611"/>
    <w:rsid w:val="00C62AA2"/>
    <w:rsid w:val="00D61E9C"/>
    <w:rsid w:val="00D8772A"/>
    <w:rsid w:val="00DD3F7E"/>
    <w:rsid w:val="00E36F33"/>
    <w:rsid w:val="00F477A8"/>
    <w:rsid w:val="00F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36C6"/>
  <w15:docId w15:val="{70ECF7AD-BBD6-4133-8C0F-0069C44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7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7045"/>
    <w:rPr>
      <w:rFonts w:ascii="Arial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Адмін</cp:lastModifiedBy>
  <cp:revision>8</cp:revision>
  <dcterms:created xsi:type="dcterms:W3CDTF">2020-11-21T16:07:00Z</dcterms:created>
  <dcterms:modified xsi:type="dcterms:W3CDTF">2025-03-12T09:08:00Z</dcterms:modified>
</cp:coreProperties>
</file>